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3F06" w:rsidRDefault="00793F06" w:rsidP="00793F0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УТВЕРЖДАЮ</w:t>
      </w:r>
    </w:p>
    <w:p w:rsidR="00793F06" w:rsidRDefault="00793F06" w:rsidP="00793F0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Заведующая МДОУ</w:t>
      </w:r>
    </w:p>
    <w:p w:rsidR="00793F06" w:rsidRDefault="00793F06" w:rsidP="00793F0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Тисульского</w:t>
      </w:r>
      <w:proofErr w:type="spellEnd"/>
      <w:r>
        <w:rPr>
          <w:rFonts w:ascii="Times New Roman" w:hAnsi="Times New Roman"/>
        </w:rPr>
        <w:t xml:space="preserve"> детского сада № 4</w:t>
      </w:r>
    </w:p>
    <w:p w:rsidR="00793F06" w:rsidRDefault="00793F06" w:rsidP="00793F0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О.М. Ефимова</w:t>
      </w:r>
    </w:p>
    <w:p w:rsidR="00793F06" w:rsidRDefault="00793F06" w:rsidP="00793F06">
      <w:pPr>
        <w:spacing w:after="0" w:line="240" w:lineRule="auto"/>
        <w:jc w:val="right"/>
        <w:rPr>
          <w:rFonts w:ascii="Times New Roman" w:hAnsi="Times New Roman"/>
        </w:rPr>
      </w:pPr>
    </w:p>
    <w:p w:rsidR="00793F06" w:rsidRDefault="00793F06" w:rsidP="00793F06">
      <w:pPr>
        <w:spacing w:after="0" w:line="240" w:lineRule="auto"/>
        <w:jc w:val="right"/>
        <w:rPr>
          <w:rFonts w:ascii="Times New Roman" w:hAnsi="Times New Roman"/>
        </w:rPr>
      </w:pPr>
    </w:p>
    <w:p w:rsidR="00793F06" w:rsidRDefault="00793F06" w:rsidP="00793F06">
      <w:pPr>
        <w:spacing w:after="0" w:line="240" w:lineRule="auto"/>
        <w:jc w:val="right"/>
        <w:rPr>
          <w:rFonts w:ascii="Times New Roman" w:hAnsi="Times New Roman"/>
        </w:rPr>
      </w:pPr>
    </w:p>
    <w:p w:rsidR="00793F06" w:rsidRDefault="00793F06" w:rsidP="00793F06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ТЕХНИКО-ТЕХНОЛОГИЧЕСКАЯ КАРТА №________</w:t>
      </w:r>
    </w:p>
    <w:p w:rsidR="00793F06" w:rsidRDefault="00793F06" w:rsidP="00793F0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Нарезка овощная (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из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отварной </w:t>
      </w:r>
      <w:r>
        <w:rPr>
          <w:rFonts w:ascii="Times New Roman" w:hAnsi="Times New Roman"/>
          <w:b/>
          <w:sz w:val="28"/>
          <w:szCs w:val="28"/>
          <w:lang w:eastAsia="ru-RU"/>
        </w:rPr>
        <w:t>моркови</w:t>
      </w:r>
      <w:r>
        <w:rPr>
          <w:rFonts w:ascii="Times New Roman" w:hAnsi="Times New Roman"/>
          <w:b/>
          <w:sz w:val="28"/>
          <w:szCs w:val="28"/>
          <w:lang w:eastAsia="ru-RU"/>
        </w:rPr>
        <w:t>)</w:t>
      </w:r>
    </w:p>
    <w:p w:rsidR="00793F06" w:rsidRDefault="00793F06" w:rsidP="00793F06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793F06" w:rsidRDefault="00793F06" w:rsidP="00793F06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1 ОБЛАСТЬ ПРИМЕНЕНИЯ</w:t>
      </w:r>
    </w:p>
    <w:p w:rsidR="00793F06" w:rsidRDefault="00793F06" w:rsidP="00793F06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Настоящая технико-технологическая карта распространяется на </w:t>
      </w:r>
      <w:r>
        <w:rPr>
          <w:rFonts w:ascii="Times New Roman" w:hAnsi="Times New Roman"/>
          <w:lang w:eastAsia="ru-RU"/>
        </w:rPr>
        <w:t>нарезку овощную из отварной моркови.</w:t>
      </w:r>
    </w:p>
    <w:p w:rsidR="00793F06" w:rsidRDefault="00793F06" w:rsidP="00793F06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</w:p>
    <w:p w:rsidR="00793F06" w:rsidRDefault="00793F06" w:rsidP="00793F06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2 ТРЕБОВАНИЯ К СЫРЬЮ</w:t>
      </w:r>
    </w:p>
    <w:p w:rsidR="00793F06" w:rsidRDefault="00793F06" w:rsidP="00793F06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Продовольственное сырье, пищевые продукты, используемые для приготовления </w:t>
      </w:r>
      <w:r>
        <w:rPr>
          <w:rFonts w:ascii="Times New Roman" w:hAnsi="Times New Roman"/>
          <w:lang w:eastAsia="ru-RU"/>
        </w:rPr>
        <w:t>нарезки овощной</w:t>
      </w:r>
      <w:r>
        <w:rPr>
          <w:rFonts w:ascii="Times New Roman" w:hAnsi="Times New Roman"/>
          <w:lang w:eastAsia="ru-RU"/>
        </w:rPr>
        <w:t xml:space="preserve"> из</w:t>
      </w:r>
      <w:r>
        <w:rPr>
          <w:rFonts w:ascii="Times New Roman" w:hAnsi="Times New Roman"/>
          <w:lang w:eastAsia="ru-RU"/>
        </w:rPr>
        <w:t xml:space="preserve"> отварной</w:t>
      </w:r>
      <w:r>
        <w:rPr>
          <w:rFonts w:ascii="Times New Roman" w:hAnsi="Times New Roman"/>
          <w:lang w:eastAsia="ru-RU"/>
        </w:rPr>
        <w:t xml:space="preserve"> моркови,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793F06" w:rsidRDefault="00793F06" w:rsidP="00793F06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793F06" w:rsidRDefault="00793F06" w:rsidP="00793F06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3 РЕЦЕПТУРА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199"/>
        <w:gridCol w:w="1645"/>
        <w:gridCol w:w="1327"/>
        <w:gridCol w:w="1597"/>
        <w:gridCol w:w="1375"/>
      </w:tblGrid>
      <w:tr w:rsidR="00793F06" w:rsidTr="00793F06">
        <w:trPr>
          <w:jc w:val="center"/>
        </w:trPr>
        <w:tc>
          <w:tcPr>
            <w:tcW w:w="2070" w:type="pct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93F06" w:rsidRDefault="00793F0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Наименование сырья и продуктов</w:t>
            </w:r>
          </w:p>
        </w:tc>
        <w:tc>
          <w:tcPr>
            <w:tcW w:w="2930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93F06" w:rsidRDefault="00793F0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Расход сырья и продуктов на 1 порцию, </w:t>
            </w:r>
            <w:proofErr w:type="gramStart"/>
            <w:r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</w:tr>
      <w:tr w:rsidR="00793F06" w:rsidTr="00793F06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93F06" w:rsidRDefault="00793F06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93F06" w:rsidRDefault="00793F0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брутто</w:t>
            </w: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93F06" w:rsidRDefault="00793F0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нетто</w:t>
            </w:r>
          </w:p>
        </w:tc>
      </w:tr>
      <w:tr w:rsidR="00793F06" w:rsidTr="00793F06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93F06" w:rsidRDefault="00793F06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93F06" w:rsidRDefault="00793F0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93F06" w:rsidRDefault="00793F0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93F06" w:rsidRDefault="00793F0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678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93F06" w:rsidRDefault="00793F0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 3 до 7лет</w:t>
            </w:r>
          </w:p>
        </w:tc>
      </w:tr>
      <w:tr w:rsidR="00793F06" w:rsidTr="00793F06">
        <w:trPr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93F06" w:rsidRDefault="00793F06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Морковь 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93F06" w:rsidRDefault="00793F0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48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93F06" w:rsidRDefault="00793F0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72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93F06" w:rsidRDefault="00793F0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38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93F06" w:rsidRDefault="00793F0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58</w:t>
            </w:r>
          </w:p>
        </w:tc>
      </w:tr>
      <w:tr w:rsidR="00793F06" w:rsidTr="00793F06">
        <w:trPr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93F06" w:rsidRDefault="00793F06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Сахар 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93F06" w:rsidRDefault="00793F0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93F06" w:rsidRDefault="00793F0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93F06" w:rsidRDefault="00793F0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93F06" w:rsidRDefault="00793F0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793F06" w:rsidTr="00793F06">
        <w:trPr>
          <w:trHeight w:val="345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93F06" w:rsidRDefault="00793F06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Выход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93F06" w:rsidRDefault="00793F0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93F06" w:rsidRDefault="00793F0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93F06" w:rsidRDefault="00793F0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93F06" w:rsidRDefault="00793F0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60</w:t>
            </w:r>
          </w:p>
        </w:tc>
      </w:tr>
    </w:tbl>
    <w:p w:rsidR="00793F06" w:rsidRDefault="00793F06" w:rsidP="00793F06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793F06" w:rsidRDefault="00793F06" w:rsidP="00793F06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4 ТЕХНОЛОГИЧЕСКИЙ П</w:t>
      </w:r>
      <w:bookmarkStart w:id="0" w:name="_GoBack"/>
      <w:bookmarkEnd w:id="0"/>
      <w:r>
        <w:rPr>
          <w:rFonts w:ascii="Times New Roman" w:hAnsi="Times New Roman"/>
          <w:lang w:eastAsia="ru-RU"/>
        </w:rPr>
        <w:t>РОЦЕСС</w:t>
      </w:r>
    </w:p>
    <w:p w:rsidR="00793F06" w:rsidRDefault="00793F06" w:rsidP="00793F06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Подготовленную сырую очищенную морковь нарезают мелкой соломкой, добавляют сахар и прогревают при постоянном помешивании при температуре 85 градусов не менее 3 минут. </w:t>
      </w:r>
    </w:p>
    <w:p w:rsidR="00793F06" w:rsidRDefault="00793F06" w:rsidP="00793F06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793F06" w:rsidRDefault="00793F06" w:rsidP="00793F06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5. ПОКАЗАТЕЛИ КАЧЕСТВА И БЕЗОПАСНОСТИ</w:t>
      </w:r>
    </w:p>
    <w:p w:rsidR="00793F06" w:rsidRDefault="00793F06" w:rsidP="00793F06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Внешний вид: морковь нарезана соломой, салат уложен горкой.</w:t>
      </w:r>
    </w:p>
    <w:p w:rsidR="00793F06" w:rsidRDefault="00793F06" w:rsidP="00793F06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Консистенция: мягкая, сочная.</w:t>
      </w:r>
    </w:p>
    <w:p w:rsidR="00793F06" w:rsidRDefault="00793F06" w:rsidP="00793F06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Цвет: оранжевый.</w:t>
      </w:r>
    </w:p>
    <w:p w:rsidR="00793F06" w:rsidRDefault="00793F06" w:rsidP="00793F06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Вкус: свойственный моркови с сахаром.</w:t>
      </w:r>
    </w:p>
    <w:p w:rsidR="00793F06" w:rsidRDefault="00793F06" w:rsidP="00793F06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Запах: продуктов входящих в блюдо.</w:t>
      </w:r>
    </w:p>
    <w:p w:rsidR="00793F06" w:rsidRDefault="00793F06" w:rsidP="00793F06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793F06" w:rsidRDefault="00793F06" w:rsidP="00793F06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6. ПИЩЕВАЯ ЦЕННОСТЬ салата из свеклы  на выход – 40 / 60 г</w:t>
      </w:r>
    </w:p>
    <w:tbl>
      <w:tblPr>
        <w:tblW w:w="5017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73"/>
        <w:gridCol w:w="1006"/>
        <w:gridCol w:w="1307"/>
        <w:gridCol w:w="1130"/>
        <w:gridCol w:w="1033"/>
        <w:gridCol w:w="1100"/>
        <w:gridCol w:w="870"/>
        <w:gridCol w:w="958"/>
        <w:gridCol w:w="870"/>
        <w:gridCol w:w="998"/>
      </w:tblGrid>
      <w:tr w:rsidR="00793F06" w:rsidTr="00793F06">
        <w:trPr>
          <w:trHeight w:val="300"/>
          <w:jc w:val="center"/>
        </w:trPr>
        <w:tc>
          <w:tcPr>
            <w:tcW w:w="926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93F06" w:rsidRDefault="00793F0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Белки, </w:t>
            </w:r>
            <w:proofErr w:type="gramStart"/>
            <w:r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120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93F06" w:rsidRDefault="00793F0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Жиры, </w:t>
            </w:r>
            <w:proofErr w:type="gramStart"/>
            <w:r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105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93F06" w:rsidRDefault="00793F0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Углеводы, </w:t>
            </w:r>
            <w:proofErr w:type="gramStart"/>
            <w:r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90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93F06" w:rsidRDefault="00793F0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</w:t>
            </w:r>
          </w:p>
        </w:tc>
        <w:tc>
          <w:tcPr>
            <w:tcW w:w="922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93F06" w:rsidRDefault="00793F0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Калорийность, </w:t>
            </w:r>
            <w:proofErr w:type="gramStart"/>
            <w:r>
              <w:rPr>
                <w:rFonts w:ascii="Times New Roman" w:hAnsi="Times New Roman"/>
                <w:lang w:eastAsia="ru-RU"/>
              </w:rPr>
              <w:t>ккал</w:t>
            </w:r>
            <w:proofErr w:type="gramEnd"/>
          </w:p>
        </w:tc>
      </w:tr>
      <w:tr w:rsidR="00793F06" w:rsidTr="00793F06">
        <w:trPr>
          <w:trHeight w:val="441"/>
          <w:jc w:val="center"/>
        </w:trPr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93F06" w:rsidRDefault="00793F0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93F06" w:rsidRDefault="00793F0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93F06" w:rsidRDefault="00793F0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 лет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93F06" w:rsidRDefault="00793F0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93F06" w:rsidRDefault="00793F0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93F06" w:rsidRDefault="00793F0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93F06" w:rsidRDefault="00793F0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93F06" w:rsidRDefault="00793F0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 3 до 7 лет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93F06" w:rsidRDefault="00793F0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93F06" w:rsidRDefault="00793F0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 до 7 лет</w:t>
            </w:r>
          </w:p>
        </w:tc>
      </w:tr>
      <w:tr w:rsidR="00793F06" w:rsidTr="00793F06">
        <w:trPr>
          <w:jc w:val="center"/>
        </w:trPr>
        <w:tc>
          <w:tcPr>
            <w:tcW w:w="430" w:type="pc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93F06" w:rsidRDefault="00793F0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0,4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93F06" w:rsidRDefault="00793F0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0,6</w:t>
            </w:r>
          </w:p>
        </w:tc>
        <w:tc>
          <w:tcPr>
            <w:tcW w:w="644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93F06" w:rsidRDefault="00793F0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0,03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93F06" w:rsidRDefault="00793F0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0,04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93F06" w:rsidRDefault="00793F0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4,6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93F06" w:rsidRDefault="00793F0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6,9</w:t>
            </w:r>
          </w:p>
        </w:tc>
        <w:tc>
          <w:tcPr>
            <w:tcW w:w="42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93F06" w:rsidRDefault="00793F0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1,9</w:t>
            </w:r>
          </w:p>
        </w:tc>
        <w:tc>
          <w:tcPr>
            <w:tcW w:w="47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93F06" w:rsidRDefault="00793F0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2,8  </w:t>
            </w:r>
          </w:p>
        </w:tc>
        <w:tc>
          <w:tcPr>
            <w:tcW w:w="42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93F06" w:rsidRDefault="00793F0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20,9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93F06" w:rsidRDefault="00793F0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31,3</w:t>
            </w:r>
          </w:p>
        </w:tc>
      </w:tr>
    </w:tbl>
    <w:p w:rsidR="00793F06" w:rsidRDefault="00793F06" w:rsidP="00793F06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lang w:eastAsia="ru-RU"/>
        </w:rPr>
      </w:pPr>
    </w:p>
    <w:p w:rsidR="00793F06" w:rsidRDefault="00793F06" w:rsidP="00793F06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Повар _________________________</w:t>
      </w:r>
    </w:p>
    <w:p w:rsidR="00793F06" w:rsidRDefault="00793F06" w:rsidP="00793F06"/>
    <w:p w:rsidR="0095713A" w:rsidRDefault="0095713A"/>
    <w:sectPr w:rsidR="0095713A" w:rsidSect="00793F06">
      <w:pgSz w:w="11906" w:h="16838"/>
      <w:pgMar w:top="851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0EC"/>
    <w:rsid w:val="000E50EC"/>
    <w:rsid w:val="00793F06"/>
    <w:rsid w:val="00957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06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06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8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285</Words>
  <Characters>1630</Characters>
  <Application>Microsoft Office Word</Application>
  <DocSecurity>0</DocSecurity>
  <Lines>13</Lines>
  <Paragraphs>3</Paragraphs>
  <ScaleCrop>false</ScaleCrop>
  <Company/>
  <LinksUpToDate>false</LinksUpToDate>
  <CharactersWithSpaces>1912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Cпециалист</dc:creator>
  <cp:keywords/>
  <dc:description/>
  <cp:lastModifiedBy>Cпециалист</cp:lastModifiedBy>
  <cp:revision>3</cp:revision>
  <dcterms:created xsi:type="dcterms:W3CDTF">2020-03-02T09:52:00Z</dcterms:created>
  <dcterms:modified xsi:type="dcterms:W3CDTF">2020-03-02T09:54:00Z</dcterms:modified>
</cp:coreProperties>
</file>